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2DA" w:rsidRPr="00EE3A02" w:rsidRDefault="009222DA" w:rsidP="009222DA">
      <w:pPr>
        <w:pStyle w:val="a3"/>
        <w:jc w:val="center"/>
        <w:rPr>
          <w:b/>
          <w:bCs/>
          <w:sz w:val="28"/>
          <w:szCs w:val="28"/>
        </w:rPr>
      </w:pPr>
      <w:r w:rsidRPr="00EE3A02">
        <w:rPr>
          <w:b/>
          <w:bCs/>
          <w:sz w:val="28"/>
          <w:szCs w:val="28"/>
        </w:rPr>
        <w:t xml:space="preserve">АДМИНИСТРАЦИЯ </w:t>
      </w:r>
    </w:p>
    <w:p w:rsidR="009222DA" w:rsidRPr="00EE3A02" w:rsidRDefault="009222DA" w:rsidP="009222DA">
      <w:pPr>
        <w:pStyle w:val="a3"/>
        <w:jc w:val="center"/>
        <w:rPr>
          <w:b/>
          <w:bCs/>
          <w:sz w:val="28"/>
          <w:szCs w:val="28"/>
        </w:rPr>
      </w:pPr>
      <w:r w:rsidRPr="00EE3A02">
        <w:rPr>
          <w:b/>
          <w:bCs/>
          <w:sz w:val="28"/>
          <w:szCs w:val="28"/>
        </w:rPr>
        <w:t xml:space="preserve">МАЛООЗЕРСКОГО МУНИЦИПАЛЬНОГО ОБРАЗОВАНИЯ </w:t>
      </w:r>
    </w:p>
    <w:p w:rsidR="009222DA" w:rsidRPr="00EE3A02" w:rsidRDefault="009222DA" w:rsidP="009222DA">
      <w:pPr>
        <w:pStyle w:val="a3"/>
        <w:jc w:val="center"/>
        <w:rPr>
          <w:b/>
          <w:bCs/>
          <w:sz w:val="28"/>
          <w:szCs w:val="28"/>
        </w:rPr>
      </w:pPr>
      <w:r w:rsidRPr="00EE3A02">
        <w:rPr>
          <w:b/>
          <w:bCs/>
          <w:sz w:val="28"/>
          <w:szCs w:val="28"/>
        </w:rPr>
        <w:t>НОВОБУРАССКОГО МУНИЦИПАЛЬНОГО РАЙОНА</w:t>
      </w:r>
    </w:p>
    <w:p w:rsidR="009222DA" w:rsidRPr="00EE3A02" w:rsidRDefault="009222DA" w:rsidP="009222DA">
      <w:pPr>
        <w:pStyle w:val="a3"/>
        <w:jc w:val="center"/>
        <w:rPr>
          <w:b/>
          <w:bCs/>
          <w:sz w:val="28"/>
          <w:szCs w:val="28"/>
        </w:rPr>
      </w:pPr>
      <w:r w:rsidRPr="00EE3A02">
        <w:rPr>
          <w:b/>
          <w:bCs/>
          <w:sz w:val="28"/>
          <w:szCs w:val="28"/>
        </w:rPr>
        <w:t>САРАТОВСКОЙ ОБЛАСТИ</w:t>
      </w:r>
    </w:p>
    <w:p w:rsidR="009222DA" w:rsidRPr="00EE3A02" w:rsidRDefault="009222DA" w:rsidP="009222DA">
      <w:pPr>
        <w:pStyle w:val="a3"/>
        <w:jc w:val="center"/>
        <w:rPr>
          <w:b/>
          <w:bCs/>
          <w:sz w:val="28"/>
          <w:szCs w:val="28"/>
        </w:rPr>
      </w:pPr>
    </w:p>
    <w:p w:rsidR="009222DA" w:rsidRPr="00EE3A02" w:rsidRDefault="009222DA" w:rsidP="009222DA">
      <w:pPr>
        <w:pStyle w:val="a3"/>
        <w:jc w:val="center"/>
        <w:rPr>
          <w:b/>
          <w:bCs/>
          <w:sz w:val="28"/>
          <w:szCs w:val="28"/>
        </w:rPr>
      </w:pPr>
      <w:proofErr w:type="gramStart"/>
      <w:r w:rsidRPr="00EE3A02">
        <w:rPr>
          <w:b/>
          <w:bCs/>
          <w:sz w:val="28"/>
          <w:szCs w:val="28"/>
        </w:rPr>
        <w:t>П</w:t>
      </w:r>
      <w:proofErr w:type="gramEnd"/>
      <w:r w:rsidRPr="00EE3A02">
        <w:rPr>
          <w:b/>
          <w:bCs/>
          <w:sz w:val="28"/>
          <w:szCs w:val="28"/>
        </w:rPr>
        <w:t xml:space="preserve"> О С Т А Н О В Л Е Н И Е</w:t>
      </w:r>
    </w:p>
    <w:p w:rsidR="009222DA" w:rsidRPr="00EE3A02" w:rsidRDefault="009222DA" w:rsidP="009222DA">
      <w:pPr>
        <w:pStyle w:val="a3"/>
        <w:jc w:val="center"/>
        <w:rPr>
          <w:b/>
          <w:bCs/>
          <w:sz w:val="28"/>
          <w:szCs w:val="28"/>
        </w:rPr>
      </w:pPr>
    </w:p>
    <w:p w:rsidR="009222DA" w:rsidRPr="00EE3A02" w:rsidRDefault="00793937" w:rsidP="009222DA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14</w:t>
      </w:r>
      <w:r w:rsidR="009222DA" w:rsidRPr="00EE3A02">
        <w:rPr>
          <w:b/>
          <w:bCs/>
          <w:sz w:val="28"/>
          <w:szCs w:val="28"/>
        </w:rPr>
        <w:t xml:space="preserve"> июня 2012 г.</w:t>
      </w:r>
      <w:r w:rsidR="009222DA" w:rsidRPr="00EE3A02">
        <w:rPr>
          <w:b/>
          <w:bCs/>
          <w:sz w:val="28"/>
          <w:szCs w:val="28"/>
        </w:rPr>
        <w:tab/>
      </w:r>
      <w:r w:rsidR="009222DA" w:rsidRPr="00EE3A02">
        <w:rPr>
          <w:b/>
          <w:bCs/>
          <w:sz w:val="28"/>
          <w:szCs w:val="28"/>
        </w:rPr>
        <w:tab/>
      </w:r>
      <w:r w:rsidR="009222DA" w:rsidRPr="00EE3A02">
        <w:rPr>
          <w:b/>
          <w:bCs/>
          <w:sz w:val="28"/>
          <w:szCs w:val="28"/>
        </w:rPr>
        <w:tab/>
      </w:r>
      <w:r w:rsidR="009222DA" w:rsidRPr="00EE3A02">
        <w:rPr>
          <w:b/>
          <w:bCs/>
          <w:sz w:val="28"/>
          <w:szCs w:val="28"/>
        </w:rPr>
        <w:tab/>
      </w:r>
      <w:r w:rsidR="009222DA" w:rsidRPr="00EE3A02">
        <w:rPr>
          <w:b/>
          <w:bCs/>
          <w:sz w:val="28"/>
          <w:szCs w:val="28"/>
        </w:rPr>
        <w:tab/>
      </w:r>
      <w:r w:rsidR="009222DA" w:rsidRPr="00EE3A02">
        <w:rPr>
          <w:b/>
          <w:bCs/>
          <w:sz w:val="28"/>
          <w:szCs w:val="28"/>
        </w:rPr>
        <w:tab/>
      </w:r>
      <w:r w:rsidR="009222DA" w:rsidRPr="00EE3A02">
        <w:rPr>
          <w:b/>
          <w:bCs/>
          <w:sz w:val="28"/>
          <w:szCs w:val="28"/>
        </w:rPr>
        <w:tab/>
      </w:r>
      <w:r w:rsidR="009222DA" w:rsidRPr="00EE3A02">
        <w:rPr>
          <w:b/>
          <w:bCs/>
          <w:sz w:val="28"/>
          <w:szCs w:val="28"/>
        </w:rPr>
        <w:tab/>
        <w:t>№20</w:t>
      </w:r>
    </w:p>
    <w:p w:rsidR="009222DA" w:rsidRDefault="009222DA" w:rsidP="00793937">
      <w:pPr>
        <w:pStyle w:val="a3"/>
        <w:jc w:val="center"/>
        <w:rPr>
          <w:sz w:val="28"/>
          <w:szCs w:val="28"/>
        </w:rPr>
      </w:pPr>
      <w:r w:rsidRPr="00EE3A02">
        <w:rPr>
          <w:sz w:val="28"/>
          <w:szCs w:val="28"/>
        </w:rPr>
        <w:t>с. Малые Озерки</w:t>
      </w:r>
    </w:p>
    <w:p w:rsidR="00793937" w:rsidRPr="00EE3A02" w:rsidRDefault="00793937" w:rsidP="00793937">
      <w:pPr>
        <w:pStyle w:val="a3"/>
        <w:jc w:val="center"/>
        <w:rPr>
          <w:sz w:val="28"/>
          <w:szCs w:val="28"/>
        </w:rPr>
      </w:pPr>
    </w:p>
    <w:p w:rsidR="009222DA" w:rsidRDefault="00793937" w:rsidP="007939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Об утверждении муниципальной</w:t>
      </w:r>
      <w:r w:rsidR="009222DA" w:rsidRPr="00EE3A02">
        <w:rPr>
          <w:b/>
          <w:bCs/>
          <w:sz w:val="28"/>
          <w:szCs w:val="28"/>
        </w:rPr>
        <w:t xml:space="preserve"> целевой программы «</w:t>
      </w:r>
      <w:r>
        <w:rPr>
          <w:b/>
          <w:bCs/>
          <w:sz w:val="28"/>
          <w:szCs w:val="28"/>
        </w:rPr>
        <w:t xml:space="preserve">Чистая вода» в </w:t>
      </w:r>
      <w:proofErr w:type="spellStart"/>
      <w:r>
        <w:rPr>
          <w:b/>
          <w:bCs/>
          <w:sz w:val="28"/>
          <w:szCs w:val="28"/>
        </w:rPr>
        <w:t>Малоозерском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муницпальном</w:t>
      </w:r>
      <w:proofErr w:type="spellEnd"/>
      <w:r>
        <w:rPr>
          <w:b/>
          <w:bCs/>
          <w:sz w:val="28"/>
          <w:szCs w:val="28"/>
        </w:rPr>
        <w:t xml:space="preserve"> образовании на 2012 год</w:t>
      </w:r>
    </w:p>
    <w:p w:rsidR="00793937" w:rsidRPr="00EE3A02" w:rsidRDefault="00793937" w:rsidP="00793937">
      <w:pPr>
        <w:jc w:val="center"/>
        <w:rPr>
          <w:sz w:val="28"/>
          <w:szCs w:val="28"/>
        </w:rPr>
      </w:pPr>
    </w:p>
    <w:p w:rsidR="009222DA" w:rsidRPr="00EE3A02" w:rsidRDefault="009222DA" w:rsidP="009222DA">
      <w:pPr>
        <w:shd w:val="clear" w:color="auto" w:fill="FFFFFF"/>
        <w:ind w:right="-5"/>
        <w:jc w:val="both"/>
        <w:rPr>
          <w:sz w:val="28"/>
          <w:szCs w:val="28"/>
        </w:rPr>
      </w:pPr>
      <w:r w:rsidRPr="00EE3A02">
        <w:rPr>
          <w:sz w:val="28"/>
          <w:szCs w:val="28"/>
        </w:rPr>
        <w:tab/>
        <w:t xml:space="preserve">На основании </w:t>
      </w:r>
      <w:r w:rsidRPr="00EE3A02">
        <w:rPr>
          <w:bCs/>
          <w:color w:val="000000"/>
          <w:sz w:val="28"/>
          <w:szCs w:val="28"/>
        </w:rPr>
        <w:t>долгосрочной областной целевой программы «Обеспечение населения Саратовской области питьевой водой на 2011-2015 годы»</w:t>
      </w:r>
      <w:r w:rsidR="00793937">
        <w:rPr>
          <w:bCs/>
          <w:color w:val="000000"/>
          <w:sz w:val="28"/>
          <w:szCs w:val="28"/>
        </w:rPr>
        <w:t xml:space="preserve">, Устава </w:t>
      </w:r>
      <w:proofErr w:type="spellStart"/>
      <w:r w:rsidR="00793937">
        <w:rPr>
          <w:bCs/>
          <w:color w:val="000000"/>
          <w:sz w:val="28"/>
          <w:szCs w:val="28"/>
        </w:rPr>
        <w:t>Малоозерского</w:t>
      </w:r>
      <w:proofErr w:type="spellEnd"/>
      <w:r w:rsidR="00793937">
        <w:rPr>
          <w:bCs/>
          <w:color w:val="000000"/>
          <w:sz w:val="28"/>
          <w:szCs w:val="28"/>
        </w:rPr>
        <w:t xml:space="preserve"> муниципального образования,</w:t>
      </w:r>
    </w:p>
    <w:p w:rsidR="009222DA" w:rsidRPr="00EE3A02" w:rsidRDefault="009222DA" w:rsidP="009222DA">
      <w:pPr>
        <w:shd w:val="clear" w:color="auto" w:fill="FFFFFF"/>
        <w:ind w:right="10" w:firstLine="682"/>
        <w:jc w:val="both"/>
        <w:rPr>
          <w:color w:val="000000"/>
          <w:sz w:val="28"/>
          <w:szCs w:val="28"/>
        </w:rPr>
      </w:pPr>
    </w:p>
    <w:p w:rsidR="009222DA" w:rsidRPr="00EE3A02" w:rsidRDefault="009222DA" w:rsidP="009222DA">
      <w:pPr>
        <w:pStyle w:val="a3"/>
        <w:rPr>
          <w:b/>
          <w:bCs/>
          <w:sz w:val="28"/>
          <w:szCs w:val="28"/>
        </w:rPr>
      </w:pPr>
      <w:r w:rsidRPr="00EE3A02">
        <w:rPr>
          <w:b/>
          <w:bCs/>
          <w:sz w:val="28"/>
          <w:szCs w:val="28"/>
        </w:rPr>
        <w:t>ПОСТАНОВЛЯЮ:</w:t>
      </w:r>
    </w:p>
    <w:p w:rsidR="009222DA" w:rsidRPr="00EE3A02" w:rsidRDefault="009222DA" w:rsidP="009222DA">
      <w:pPr>
        <w:pStyle w:val="a3"/>
        <w:rPr>
          <w:sz w:val="28"/>
          <w:szCs w:val="28"/>
        </w:rPr>
      </w:pPr>
    </w:p>
    <w:p w:rsidR="009222DA" w:rsidRDefault="009222DA" w:rsidP="00793937">
      <w:pPr>
        <w:pStyle w:val="a3"/>
        <w:numPr>
          <w:ilvl w:val="0"/>
          <w:numId w:val="2"/>
        </w:numPr>
        <w:rPr>
          <w:bCs/>
          <w:sz w:val="28"/>
          <w:szCs w:val="28"/>
        </w:rPr>
      </w:pPr>
      <w:r w:rsidRPr="00EE3A02">
        <w:rPr>
          <w:sz w:val="28"/>
          <w:szCs w:val="28"/>
        </w:rPr>
        <w:t xml:space="preserve">Утвердить </w:t>
      </w:r>
      <w:r w:rsidR="00793937">
        <w:rPr>
          <w:sz w:val="28"/>
          <w:szCs w:val="28"/>
        </w:rPr>
        <w:t xml:space="preserve">муниципальную </w:t>
      </w:r>
      <w:r w:rsidRPr="00EE3A02">
        <w:rPr>
          <w:sz w:val="28"/>
          <w:szCs w:val="28"/>
        </w:rPr>
        <w:t xml:space="preserve">целевую программу </w:t>
      </w:r>
      <w:r w:rsidR="00793937" w:rsidRPr="00793937">
        <w:rPr>
          <w:bCs/>
          <w:sz w:val="28"/>
          <w:szCs w:val="28"/>
        </w:rPr>
        <w:t>«</w:t>
      </w:r>
      <w:r w:rsidR="00793937">
        <w:rPr>
          <w:bCs/>
          <w:sz w:val="28"/>
          <w:szCs w:val="28"/>
        </w:rPr>
        <w:t xml:space="preserve">Чистая вода» в </w:t>
      </w:r>
      <w:proofErr w:type="spellStart"/>
      <w:r w:rsidR="00793937">
        <w:rPr>
          <w:bCs/>
          <w:sz w:val="28"/>
          <w:szCs w:val="28"/>
        </w:rPr>
        <w:t>Малоозерском</w:t>
      </w:r>
      <w:proofErr w:type="spellEnd"/>
      <w:r w:rsidR="00793937">
        <w:rPr>
          <w:bCs/>
          <w:sz w:val="28"/>
          <w:szCs w:val="28"/>
        </w:rPr>
        <w:t xml:space="preserve"> муниципальном образовании</w:t>
      </w:r>
      <w:r w:rsidR="00793937" w:rsidRPr="00793937">
        <w:rPr>
          <w:bCs/>
          <w:sz w:val="28"/>
          <w:szCs w:val="28"/>
        </w:rPr>
        <w:t xml:space="preserve"> на 2012 год</w:t>
      </w:r>
      <w:r w:rsidR="00793937">
        <w:rPr>
          <w:bCs/>
          <w:sz w:val="28"/>
          <w:szCs w:val="28"/>
        </w:rPr>
        <w:t xml:space="preserve"> </w:t>
      </w:r>
      <w:proofErr w:type="gramStart"/>
      <w:r w:rsidRPr="00EE3A02">
        <w:rPr>
          <w:bCs/>
          <w:sz w:val="28"/>
          <w:szCs w:val="28"/>
        </w:rPr>
        <w:t>согласно Приложения</w:t>
      </w:r>
      <w:proofErr w:type="gramEnd"/>
      <w:r w:rsidRPr="00EE3A02">
        <w:rPr>
          <w:bCs/>
          <w:sz w:val="28"/>
          <w:szCs w:val="28"/>
        </w:rPr>
        <w:t>.</w:t>
      </w:r>
    </w:p>
    <w:p w:rsidR="00793937" w:rsidRDefault="00793937" w:rsidP="00793937">
      <w:pPr>
        <w:pStyle w:val="a3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Настоящее постановление вступает в силу со дня его подписания и подлежит официальному обнародованию (опубликованию).</w:t>
      </w:r>
    </w:p>
    <w:p w:rsidR="00793937" w:rsidRPr="00EE3A02" w:rsidRDefault="00793937" w:rsidP="00793937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gramStart"/>
      <w:r w:rsidRPr="00EE3A02">
        <w:rPr>
          <w:sz w:val="28"/>
          <w:szCs w:val="28"/>
        </w:rPr>
        <w:t>Контроль за</w:t>
      </w:r>
      <w:proofErr w:type="gramEnd"/>
      <w:r w:rsidRPr="00EE3A02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9222DA" w:rsidRPr="00EE3A02" w:rsidRDefault="009222DA" w:rsidP="009222DA">
      <w:pPr>
        <w:pStyle w:val="a3"/>
        <w:rPr>
          <w:sz w:val="28"/>
          <w:szCs w:val="28"/>
        </w:rPr>
      </w:pPr>
    </w:p>
    <w:p w:rsidR="009222DA" w:rsidRPr="00EE3A02" w:rsidRDefault="009222DA" w:rsidP="009222DA">
      <w:pPr>
        <w:pStyle w:val="a3"/>
        <w:rPr>
          <w:b/>
          <w:bCs/>
          <w:sz w:val="28"/>
          <w:szCs w:val="28"/>
        </w:rPr>
      </w:pPr>
      <w:r w:rsidRPr="00EE3A02">
        <w:rPr>
          <w:b/>
          <w:bCs/>
          <w:sz w:val="28"/>
          <w:szCs w:val="28"/>
        </w:rPr>
        <w:t xml:space="preserve">Глава </w:t>
      </w:r>
      <w:proofErr w:type="spellStart"/>
      <w:r w:rsidRPr="00EE3A02">
        <w:rPr>
          <w:b/>
          <w:bCs/>
          <w:sz w:val="28"/>
          <w:szCs w:val="28"/>
        </w:rPr>
        <w:t>Малоозерского</w:t>
      </w:r>
      <w:proofErr w:type="spellEnd"/>
    </w:p>
    <w:p w:rsidR="009222DA" w:rsidRPr="00EE3A02" w:rsidRDefault="009222DA" w:rsidP="009222DA">
      <w:pPr>
        <w:pStyle w:val="a3"/>
        <w:rPr>
          <w:b/>
          <w:bCs/>
          <w:sz w:val="28"/>
          <w:szCs w:val="28"/>
        </w:rPr>
      </w:pPr>
      <w:r w:rsidRPr="00EE3A02">
        <w:rPr>
          <w:b/>
          <w:bCs/>
          <w:sz w:val="28"/>
          <w:szCs w:val="28"/>
        </w:rPr>
        <w:t>муниципального образования</w:t>
      </w:r>
      <w:r w:rsidRPr="00EE3A02">
        <w:rPr>
          <w:b/>
          <w:bCs/>
          <w:sz w:val="28"/>
          <w:szCs w:val="28"/>
        </w:rPr>
        <w:tab/>
      </w:r>
      <w:r w:rsidRPr="00EE3A02">
        <w:rPr>
          <w:b/>
          <w:bCs/>
          <w:sz w:val="28"/>
          <w:szCs w:val="28"/>
        </w:rPr>
        <w:tab/>
      </w:r>
      <w:r w:rsidRPr="00EE3A02">
        <w:rPr>
          <w:b/>
          <w:bCs/>
          <w:sz w:val="28"/>
          <w:szCs w:val="28"/>
        </w:rPr>
        <w:tab/>
      </w:r>
      <w:r w:rsidRPr="00EE3A02">
        <w:rPr>
          <w:b/>
          <w:bCs/>
          <w:sz w:val="28"/>
          <w:szCs w:val="28"/>
        </w:rPr>
        <w:tab/>
      </w:r>
      <w:r w:rsidRPr="00EE3A02">
        <w:rPr>
          <w:b/>
          <w:bCs/>
          <w:sz w:val="28"/>
          <w:szCs w:val="28"/>
        </w:rPr>
        <w:tab/>
        <w:t xml:space="preserve">В.Н. </w:t>
      </w:r>
      <w:proofErr w:type="spellStart"/>
      <w:r w:rsidRPr="00EE3A02">
        <w:rPr>
          <w:b/>
          <w:bCs/>
          <w:sz w:val="28"/>
          <w:szCs w:val="28"/>
        </w:rPr>
        <w:t>Афонин</w:t>
      </w:r>
      <w:proofErr w:type="spellEnd"/>
    </w:p>
    <w:tbl>
      <w:tblPr>
        <w:tblW w:w="0" w:type="auto"/>
        <w:tblInd w:w="-432" w:type="dxa"/>
        <w:tblLayout w:type="fixed"/>
        <w:tblLook w:val="04A0"/>
      </w:tblPr>
      <w:tblGrid>
        <w:gridCol w:w="540"/>
        <w:gridCol w:w="9765"/>
      </w:tblGrid>
      <w:tr w:rsidR="009222DA" w:rsidRPr="00EE3A02" w:rsidTr="002F5549">
        <w:trPr>
          <w:cantSplit/>
          <w:trHeight w:val="1480"/>
        </w:trPr>
        <w:tc>
          <w:tcPr>
            <w:tcW w:w="540" w:type="dxa"/>
          </w:tcPr>
          <w:p w:rsidR="009222DA" w:rsidRPr="00EE3A02" w:rsidRDefault="009222DA" w:rsidP="002F5549">
            <w:pPr>
              <w:pStyle w:val="a3"/>
              <w:snapToGrid w:val="0"/>
              <w:rPr>
                <w:sz w:val="28"/>
                <w:szCs w:val="28"/>
              </w:rPr>
            </w:pPr>
          </w:p>
        </w:tc>
        <w:tc>
          <w:tcPr>
            <w:tcW w:w="9765" w:type="dxa"/>
          </w:tcPr>
          <w:p w:rsidR="009222DA" w:rsidRPr="00EE3A02" w:rsidRDefault="009222DA" w:rsidP="002F5549">
            <w:pPr>
              <w:pStyle w:val="a3"/>
              <w:snapToGrid w:val="0"/>
              <w:rPr>
                <w:sz w:val="28"/>
                <w:szCs w:val="28"/>
              </w:rPr>
            </w:pPr>
          </w:p>
        </w:tc>
      </w:tr>
    </w:tbl>
    <w:p w:rsidR="009222DA" w:rsidRPr="00EE3A02" w:rsidRDefault="009222DA" w:rsidP="009222DA">
      <w:pPr>
        <w:pStyle w:val="a3"/>
        <w:rPr>
          <w:sz w:val="28"/>
          <w:szCs w:val="28"/>
        </w:rPr>
      </w:pPr>
      <w:bookmarkStart w:id="0" w:name="sub_4"/>
      <w:bookmarkEnd w:id="0"/>
    </w:p>
    <w:p w:rsidR="009222DA" w:rsidRPr="00EE3A02" w:rsidRDefault="009222DA" w:rsidP="009222DA">
      <w:pPr>
        <w:pStyle w:val="a3"/>
        <w:jc w:val="right"/>
        <w:rPr>
          <w:sz w:val="28"/>
          <w:szCs w:val="28"/>
        </w:rPr>
      </w:pPr>
    </w:p>
    <w:p w:rsidR="009222DA" w:rsidRDefault="009222DA" w:rsidP="00793937">
      <w:pPr>
        <w:pStyle w:val="a3"/>
        <w:rPr>
          <w:sz w:val="28"/>
          <w:szCs w:val="28"/>
        </w:rPr>
      </w:pPr>
    </w:p>
    <w:p w:rsidR="007E4680" w:rsidRPr="00EE3A02" w:rsidRDefault="007E4680" w:rsidP="00793937">
      <w:pPr>
        <w:pStyle w:val="a3"/>
        <w:rPr>
          <w:sz w:val="28"/>
          <w:szCs w:val="28"/>
        </w:rPr>
      </w:pPr>
    </w:p>
    <w:p w:rsidR="009222DA" w:rsidRPr="00EE3A02" w:rsidRDefault="009222DA" w:rsidP="009222DA">
      <w:pPr>
        <w:pStyle w:val="a3"/>
        <w:jc w:val="right"/>
        <w:rPr>
          <w:sz w:val="28"/>
          <w:szCs w:val="28"/>
        </w:rPr>
      </w:pPr>
      <w:r w:rsidRPr="00EE3A02">
        <w:rPr>
          <w:sz w:val="28"/>
          <w:szCs w:val="28"/>
        </w:rPr>
        <w:t>Приложение к постановлению</w:t>
      </w:r>
    </w:p>
    <w:p w:rsidR="009222DA" w:rsidRPr="00EE3A02" w:rsidRDefault="00793937" w:rsidP="009222DA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14</w:t>
      </w:r>
      <w:r w:rsidR="009222DA" w:rsidRPr="00EE3A02">
        <w:rPr>
          <w:sz w:val="28"/>
          <w:szCs w:val="28"/>
        </w:rPr>
        <w:t>.06.2012г. № 20</w:t>
      </w:r>
    </w:p>
    <w:p w:rsidR="009222DA" w:rsidRPr="00EE3A02" w:rsidRDefault="009222DA" w:rsidP="009222DA">
      <w:pPr>
        <w:jc w:val="center"/>
        <w:rPr>
          <w:sz w:val="28"/>
          <w:szCs w:val="28"/>
        </w:rPr>
      </w:pPr>
    </w:p>
    <w:p w:rsidR="009222DA" w:rsidRPr="00EE3A02" w:rsidRDefault="007E4680" w:rsidP="009222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ц</w:t>
      </w:r>
      <w:r w:rsidR="009222DA" w:rsidRPr="00EE3A02">
        <w:rPr>
          <w:b/>
          <w:sz w:val="28"/>
          <w:szCs w:val="28"/>
        </w:rPr>
        <w:t>елевая программа</w:t>
      </w:r>
      <w:r w:rsidR="009222DA">
        <w:rPr>
          <w:b/>
          <w:sz w:val="28"/>
          <w:szCs w:val="28"/>
        </w:rPr>
        <w:t xml:space="preserve"> </w:t>
      </w:r>
      <w:r w:rsidR="009222DA" w:rsidRPr="00EE3A02">
        <w:rPr>
          <w:b/>
          <w:sz w:val="28"/>
          <w:szCs w:val="28"/>
        </w:rPr>
        <w:t xml:space="preserve">«Чистая вода» </w:t>
      </w:r>
    </w:p>
    <w:p w:rsidR="009222DA" w:rsidRPr="00EE3A02" w:rsidRDefault="009222DA" w:rsidP="009222DA">
      <w:pPr>
        <w:jc w:val="center"/>
        <w:rPr>
          <w:b/>
          <w:sz w:val="28"/>
          <w:szCs w:val="28"/>
        </w:rPr>
      </w:pPr>
      <w:r w:rsidRPr="00EE3A02">
        <w:rPr>
          <w:b/>
          <w:sz w:val="28"/>
          <w:szCs w:val="28"/>
        </w:rPr>
        <w:t xml:space="preserve">в </w:t>
      </w:r>
      <w:proofErr w:type="spellStart"/>
      <w:r w:rsidRPr="00EE3A02">
        <w:rPr>
          <w:b/>
          <w:sz w:val="28"/>
          <w:szCs w:val="28"/>
        </w:rPr>
        <w:t>Малоозерском</w:t>
      </w:r>
      <w:proofErr w:type="spellEnd"/>
      <w:r w:rsidRPr="00EE3A02">
        <w:rPr>
          <w:b/>
          <w:sz w:val="28"/>
          <w:szCs w:val="28"/>
        </w:rPr>
        <w:t xml:space="preserve"> муниципальном образовании на 2012год</w:t>
      </w:r>
    </w:p>
    <w:p w:rsidR="009222DA" w:rsidRPr="00EE3A02" w:rsidRDefault="009222DA" w:rsidP="009222DA">
      <w:pPr>
        <w:jc w:val="both"/>
        <w:rPr>
          <w:sz w:val="28"/>
          <w:szCs w:val="28"/>
        </w:rPr>
      </w:pPr>
    </w:p>
    <w:tbl>
      <w:tblPr>
        <w:tblW w:w="10004" w:type="dxa"/>
        <w:tblInd w:w="-115" w:type="dxa"/>
        <w:tblLayout w:type="fixed"/>
        <w:tblLook w:val="04A0"/>
      </w:tblPr>
      <w:tblGrid>
        <w:gridCol w:w="4326"/>
        <w:gridCol w:w="5678"/>
      </w:tblGrid>
      <w:tr w:rsidR="009222DA" w:rsidRPr="00EE3A02" w:rsidTr="002F5549"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2DA" w:rsidRPr="00EE3A02" w:rsidRDefault="009222DA" w:rsidP="002F5549">
            <w:pPr>
              <w:snapToGrid w:val="0"/>
              <w:jc w:val="both"/>
              <w:rPr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t xml:space="preserve">- </w:t>
            </w:r>
            <w:r w:rsidR="00793937">
              <w:rPr>
                <w:sz w:val="28"/>
                <w:szCs w:val="28"/>
              </w:rPr>
              <w:t xml:space="preserve">муниципальная </w:t>
            </w:r>
            <w:r w:rsidRPr="00EE3A02">
              <w:rPr>
                <w:sz w:val="28"/>
                <w:szCs w:val="28"/>
              </w:rPr>
              <w:t xml:space="preserve">целевая программа «Чистая вода» в </w:t>
            </w:r>
            <w:proofErr w:type="spellStart"/>
            <w:r w:rsidRPr="00EE3A02">
              <w:rPr>
                <w:sz w:val="28"/>
                <w:szCs w:val="28"/>
              </w:rPr>
              <w:t>Малоозерском</w:t>
            </w:r>
            <w:proofErr w:type="spellEnd"/>
            <w:r w:rsidRPr="00EE3A02">
              <w:rPr>
                <w:sz w:val="28"/>
                <w:szCs w:val="28"/>
              </w:rPr>
              <w:t xml:space="preserve"> муниципальном образовании на 2012 год</w:t>
            </w:r>
          </w:p>
        </w:tc>
      </w:tr>
      <w:tr w:rsidR="009222DA" w:rsidRPr="00EE3A02" w:rsidTr="002F5549"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2DA" w:rsidRPr="00EE3A02" w:rsidRDefault="009222DA" w:rsidP="002F5549">
            <w:pPr>
              <w:shd w:val="clear" w:color="auto" w:fill="FFFFFF"/>
              <w:ind w:right="-5"/>
              <w:jc w:val="both"/>
              <w:rPr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t>-</w:t>
            </w:r>
            <w:r w:rsidRPr="00EE3A02">
              <w:rPr>
                <w:bCs/>
                <w:color w:val="000000"/>
                <w:sz w:val="28"/>
                <w:szCs w:val="28"/>
              </w:rPr>
              <w:t xml:space="preserve"> долгосрочная областная целевая программа «Обеспечение населения Саратовской области питьевой водой на 2011-2015 годы»</w:t>
            </w:r>
          </w:p>
        </w:tc>
      </w:tr>
      <w:tr w:rsidR="009222DA" w:rsidRPr="00EE3A02" w:rsidTr="002F5549"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t>Основные разработчики программы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2DA" w:rsidRPr="00EE3A02" w:rsidRDefault="009222DA" w:rsidP="002F5549">
            <w:pPr>
              <w:snapToGrid w:val="0"/>
              <w:jc w:val="both"/>
              <w:rPr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t xml:space="preserve">-администрация </w:t>
            </w:r>
            <w:proofErr w:type="spellStart"/>
            <w:r w:rsidRPr="00EE3A02">
              <w:rPr>
                <w:sz w:val="28"/>
                <w:szCs w:val="28"/>
              </w:rPr>
              <w:t>Малоозерского</w:t>
            </w:r>
            <w:proofErr w:type="spellEnd"/>
            <w:r w:rsidRPr="00EE3A02">
              <w:rPr>
                <w:sz w:val="28"/>
                <w:szCs w:val="28"/>
              </w:rPr>
              <w:t xml:space="preserve"> муниципального образования; министерство строительства и жилищно-коммунального хозяйства области, </w:t>
            </w:r>
            <w:r w:rsidRPr="00EE3A02">
              <w:rPr>
                <w:spacing w:val="-8"/>
                <w:sz w:val="28"/>
                <w:szCs w:val="28"/>
              </w:rPr>
              <w:t xml:space="preserve">комитет охраны окружающей среды и природопользования области, </w:t>
            </w:r>
            <w:r w:rsidRPr="00EE3A02">
              <w:rPr>
                <w:sz w:val="28"/>
                <w:szCs w:val="28"/>
              </w:rPr>
              <w:t xml:space="preserve">комитет капитального </w:t>
            </w:r>
            <w:r w:rsidRPr="00EE3A02">
              <w:rPr>
                <w:spacing w:val="-4"/>
                <w:sz w:val="28"/>
                <w:szCs w:val="28"/>
              </w:rPr>
              <w:t xml:space="preserve">строительства области, </w:t>
            </w:r>
            <w:r w:rsidRPr="00EE3A02">
              <w:rPr>
                <w:sz w:val="28"/>
                <w:szCs w:val="28"/>
              </w:rPr>
              <w:t>(по согласованию)</w:t>
            </w:r>
          </w:p>
        </w:tc>
      </w:tr>
      <w:tr w:rsidR="009222DA" w:rsidRPr="00EE3A02" w:rsidTr="002F5549"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t>Цель и задачи программы, оценочные показатели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2DA" w:rsidRPr="00EE3A02" w:rsidRDefault="009222DA" w:rsidP="002F5549">
            <w:pPr>
              <w:pStyle w:val="ConsPlusCell"/>
              <w:widowControl/>
              <w:spacing w:line="211" w:lineRule="auto"/>
              <w:ind w:firstLine="4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t>-</w:t>
            </w:r>
            <w:r w:rsidRPr="00EE3A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E3A02">
              <w:rPr>
                <w:rFonts w:ascii="Times New Roman" w:hAnsi="Times New Roman" w:cs="Times New Roman"/>
                <w:sz w:val="28"/>
                <w:szCs w:val="28"/>
              </w:rPr>
              <w:t>гарантированное обеспечение сбалансированной потребности населения МО в качественной питьевой воде;</w:t>
            </w:r>
          </w:p>
          <w:p w:rsidR="009222DA" w:rsidRPr="00EE3A02" w:rsidRDefault="009222DA" w:rsidP="002F5549">
            <w:pPr>
              <w:spacing w:line="211" w:lineRule="auto"/>
              <w:ind w:firstLine="470"/>
              <w:jc w:val="both"/>
              <w:rPr>
                <w:sz w:val="28"/>
                <w:szCs w:val="28"/>
              </w:rPr>
            </w:pPr>
            <w:r w:rsidRPr="00EE3A02">
              <w:rPr>
                <w:spacing w:val="-6"/>
                <w:sz w:val="28"/>
                <w:szCs w:val="28"/>
              </w:rPr>
              <w:t>- осуществление мер по обеспечению населения водой питьевого</w:t>
            </w:r>
            <w:r w:rsidRPr="00EE3A02">
              <w:rPr>
                <w:sz w:val="28"/>
                <w:szCs w:val="28"/>
              </w:rPr>
              <w:t xml:space="preserve"> качества за счет </w:t>
            </w:r>
            <w:r>
              <w:rPr>
                <w:sz w:val="28"/>
                <w:szCs w:val="28"/>
              </w:rPr>
              <w:t>модер</w:t>
            </w:r>
            <w:r w:rsidRPr="00EE3A02">
              <w:rPr>
                <w:sz w:val="28"/>
                <w:szCs w:val="28"/>
              </w:rPr>
              <w:t>низации водозабора подземных вод;</w:t>
            </w:r>
          </w:p>
          <w:p w:rsidR="009222DA" w:rsidRPr="00EE3A02" w:rsidRDefault="009222DA" w:rsidP="002F5549">
            <w:pPr>
              <w:pStyle w:val="ConsPlusCell"/>
              <w:widowControl/>
              <w:spacing w:line="211" w:lineRule="auto"/>
              <w:ind w:firstLine="4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A0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осуществление мер по использованию ресурсной базы подземных</w:t>
            </w:r>
            <w:r w:rsidRPr="00EE3A02">
              <w:rPr>
                <w:rFonts w:ascii="Times New Roman" w:hAnsi="Times New Roman" w:cs="Times New Roman"/>
                <w:sz w:val="28"/>
                <w:szCs w:val="28"/>
              </w:rPr>
              <w:t xml:space="preserve"> вод</w:t>
            </w:r>
          </w:p>
        </w:tc>
      </w:tr>
      <w:tr w:rsidR="009222DA" w:rsidRPr="00EE3A02" w:rsidTr="002F5549"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2DA" w:rsidRPr="00EE3A02" w:rsidRDefault="009222DA" w:rsidP="002F5549">
            <w:pPr>
              <w:snapToGrid w:val="0"/>
              <w:jc w:val="both"/>
              <w:rPr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t xml:space="preserve"> 2012 год</w:t>
            </w:r>
          </w:p>
        </w:tc>
      </w:tr>
      <w:tr w:rsidR="009222DA" w:rsidRPr="00EE3A02" w:rsidTr="002F5549"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t>Исполнители основных мероприятий программы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2DA" w:rsidRPr="00EE3A02" w:rsidRDefault="009222DA" w:rsidP="009222DA">
            <w:pPr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EE3A02">
              <w:rPr>
                <w:sz w:val="28"/>
                <w:szCs w:val="28"/>
              </w:rPr>
              <w:t>Малоозерского</w:t>
            </w:r>
            <w:proofErr w:type="spellEnd"/>
            <w:r w:rsidRPr="00EE3A02">
              <w:rPr>
                <w:sz w:val="28"/>
                <w:szCs w:val="28"/>
              </w:rPr>
              <w:t xml:space="preserve"> МО</w:t>
            </w:r>
          </w:p>
          <w:p w:rsidR="009222DA" w:rsidRPr="00EE3A02" w:rsidRDefault="009222DA" w:rsidP="009222DA">
            <w:pPr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t xml:space="preserve">министерство строительства и жилищно-коммунального хозяйства области, комитет капитального строительства области, комитет охраны окружающей среды и </w:t>
            </w:r>
            <w:r w:rsidRPr="00EE3A02">
              <w:rPr>
                <w:spacing w:val="-4"/>
                <w:sz w:val="28"/>
                <w:szCs w:val="28"/>
              </w:rPr>
              <w:t>природопользования области, ФГУ Управление «</w:t>
            </w:r>
            <w:proofErr w:type="spellStart"/>
            <w:r w:rsidRPr="00EE3A02">
              <w:rPr>
                <w:spacing w:val="-4"/>
                <w:sz w:val="28"/>
                <w:szCs w:val="28"/>
              </w:rPr>
              <w:t>Саратов-</w:t>
            </w:r>
            <w:r w:rsidRPr="00EE3A02">
              <w:rPr>
                <w:sz w:val="28"/>
                <w:szCs w:val="28"/>
              </w:rPr>
              <w:t>мелиоводхоз</w:t>
            </w:r>
            <w:proofErr w:type="spellEnd"/>
            <w:r w:rsidRPr="00EE3A02">
              <w:rPr>
                <w:sz w:val="28"/>
                <w:szCs w:val="28"/>
              </w:rPr>
              <w:t xml:space="preserve">» (по согласованию), </w:t>
            </w:r>
            <w:r w:rsidRPr="00EE3A02">
              <w:rPr>
                <w:spacing w:val="-4"/>
                <w:sz w:val="28"/>
                <w:szCs w:val="28"/>
              </w:rPr>
              <w:t>предприятия</w:t>
            </w:r>
            <w:r w:rsidRPr="00EE3A02">
              <w:rPr>
                <w:sz w:val="28"/>
                <w:szCs w:val="28"/>
              </w:rPr>
              <w:t xml:space="preserve"> и организации (по согласованию);</w:t>
            </w:r>
          </w:p>
        </w:tc>
      </w:tr>
      <w:tr w:rsidR="009222DA" w:rsidRPr="00EE3A02" w:rsidTr="002F5549"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2DA" w:rsidRPr="00EE3A02" w:rsidRDefault="009222DA" w:rsidP="002F5549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EE3A02">
              <w:rPr>
                <w:spacing w:val="-6"/>
                <w:sz w:val="28"/>
                <w:szCs w:val="28"/>
              </w:rPr>
              <w:t xml:space="preserve">общий объем финансового обеспечения подпрограммы составит </w:t>
            </w:r>
            <w:r w:rsidRPr="00EE3A02">
              <w:rPr>
                <w:b/>
                <w:sz w:val="28"/>
                <w:szCs w:val="28"/>
              </w:rPr>
              <w:t xml:space="preserve"> </w:t>
            </w:r>
            <w:r w:rsidRPr="00EE3A02">
              <w:rPr>
                <w:sz w:val="28"/>
                <w:szCs w:val="28"/>
              </w:rPr>
              <w:t>1334</w:t>
            </w:r>
            <w:r w:rsidRPr="00EE3A02">
              <w:rPr>
                <w:b/>
                <w:sz w:val="28"/>
                <w:szCs w:val="28"/>
              </w:rPr>
              <w:t> </w:t>
            </w:r>
            <w:r w:rsidRPr="00EE3A02">
              <w:rPr>
                <w:sz w:val="28"/>
                <w:szCs w:val="28"/>
              </w:rPr>
              <w:t>тыс. рублей, из них:</w:t>
            </w:r>
          </w:p>
          <w:p w:rsidR="009222DA" w:rsidRPr="00EE3A02" w:rsidRDefault="009222DA" w:rsidP="002F5549">
            <w:pPr>
              <w:snapToGrid w:val="0"/>
              <w:jc w:val="both"/>
              <w:rPr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lastRenderedPageBreak/>
              <w:t>- областной бюджет (</w:t>
            </w:r>
            <w:proofErr w:type="spellStart"/>
            <w:r w:rsidRPr="00EE3A02">
              <w:rPr>
                <w:sz w:val="28"/>
                <w:szCs w:val="28"/>
              </w:rPr>
              <w:t>прогнозно</w:t>
            </w:r>
            <w:proofErr w:type="spellEnd"/>
            <w:r w:rsidRPr="00EE3A02">
              <w:rPr>
                <w:sz w:val="28"/>
                <w:szCs w:val="28"/>
              </w:rPr>
              <w:t>)- 1200,6тыс. руб.</w:t>
            </w:r>
          </w:p>
          <w:p w:rsidR="009222DA" w:rsidRPr="00EE3A02" w:rsidRDefault="009222DA" w:rsidP="002F5549">
            <w:pPr>
              <w:snapToGrid w:val="0"/>
              <w:jc w:val="both"/>
              <w:rPr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t>2012 год – 1200,6 тыс. руб.</w:t>
            </w:r>
          </w:p>
          <w:p w:rsidR="009222DA" w:rsidRPr="00EE3A02" w:rsidRDefault="009222DA" w:rsidP="002F5549">
            <w:pPr>
              <w:snapToGrid w:val="0"/>
              <w:jc w:val="both"/>
              <w:rPr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t xml:space="preserve"> - средства местного бюджета – 133,4 тыс. руб.</w:t>
            </w:r>
          </w:p>
          <w:p w:rsidR="009222DA" w:rsidRPr="00EE3A02" w:rsidRDefault="009222DA" w:rsidP="002F5549">
            <w:pPr>
              <w:snapToGrid w:val="0"/>
              <w:jc w:val="both"/>
              <w:rPr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t>2012 год- 133,4 тыс. руб.</w:t>
            </w:r>
          </w:p>
        </w:tc>
      </w:tr>
      <w:tr w:rsidR="009222DA" w:rsidRPr="00EE3A02" w:rsidTr="002F5549"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2DA" w:rsidRPr="00EE3A02" w:rsidRDefault="009222DA" w:rsidP="002F5549">
            <w:pPr>
              <w:snapToGrid w:val="0"/>
              <w:jc w:val="both"/>
              <w:rPr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t xml:space="preserve">-ввод артезианской скважины, обеспечение населения качественной питьевой водой </w:t>
            </w:r>
          </w:p>
        </w:tc>
      </w:tr>
      <w:tr w:rsidR="009222DA" w:rsidRPr="00EE3A02" w:rsidTr="002F5549"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t xml:space="preserve">Система организации </w:t>
            </w:r>
            <w:proofErr w:type="gramStart"/>
            <w:r w:rsidRPr="00EE3A02">
              <w:rPr>
                <w:sz w:val="28"/>
                <w:szCs w:val="28"/>
              </w:rPr>
              <w:t>контроля за</w:t>
            </w:r>
            <w:proofErr w:type="gramEnd"/>
            <w:r w:rsidRPr="00EE3A02">
              <w:rPr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2DA" w:rsidRPr="00EE3A02" w:rsidRDefault="009222DA" w:rsidP="002F5549">
            <w:pPr>
              <w:snapToGrid w:val="0"/>
              <w:jc w:val="both"/>
              <w:rPr>
                <w:sz w:val="28"/>
                <w:szCs w:val="28"/>
              </w:rPr>
            </w:pPr>
            <w:r w:rsidRPr="00EE3A02">
              <w:rPr>
                <w:sz w:val="28"/>
                <w:szCs w:val="28"/>
              </w:rPr>
              <w:t>-</w:t>
            </w:r>
            <w:proofErr w:type="gramStart"/>
            <w:r w:rsidRPr="00EE3A02">
              <w:rPr>
                <w:sz w:val="28"/>
                <w:szCs w:val="28"/>
              </w:rPr>
              <w:t>контроль за</w:t>
            </w:r>
            <w:proofErr w:type="gramEnd"/>
            <w:r w:rsidRPr="00EE3A02">
              <w:rPr>
                <w:sz w:val="28"/>
                <w:szCs w:val="28"/>
              </w:rPr>
              <w:t xml:space="preserve"> выполнением мероприятий программы осуществляется администрацией МО</w:t>
            </w:r>
          </w:p>
        </w:tc>
      </w:tr>
    </w:tbl>
    <w:p w:rsidR="009222DA" w:rsidRPr="00EE3A02" w:rsidRDefault="009222DA" w:rsidP="009222DA">
      <w:pPr>
        <w:jc w:val="both"/>
        <w:rPr>
          <w:sz w:val="28"/>
          <w:szCs w:val="28"/>
        </w:rPr>
      </w:pPr>
    </w:p>
    <w:p w:rsidR="009222DA" w:rsidRPr="00EE3A02" w:rsidRDefault="009222DA" w:rsidP="009222DA">
      <w:pPr>
        <w:pStyle w:val="ConsPlusNormal"/>
        <w:spacing w:line="228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A02">
        <w:rPr>
          <w:rFonts w:ascii="Times New Roman" w:hAnsi="Times New Roman" w:cs="Times New Roman"/>
          <w:b/>
          <w:sz w:val="28"/>
          <w:szCs w:val="28"/>
        </w:rPr>
        <w:t>1. Содержание проблемы и обоснование необходимости</w:t>
      </w:r>
    </w:p>
    <w:p w:rsidR="009222DA" w:rsidRPr="00EE3A02" w:rsidRDefault="009222DA" w:rsidP="009222DA">
      <w:pPr>
        <w:pStyle w:val="ConsPlusNormal"/>
        <w:spacing w:line="228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A02">
        <w:rPr>
          <w:rFonts w:ascii="Times New Roman" w:hAnsi="Times New Roman" w:cs="Times New Roman"/>
          <w:b/>
          <w:sz w:val="28"/>
          <w:szCs w:val="28"/>
        </w:rPr>
        <w:t>ее решения программными методами</w:t>
      </w:r>
    </w:p>
    <w:p w:rsidR="009222DA" w:rsidRPr="00EE3A02" w:rsidRDefault="009222DA" w:rsidP="009222DA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A02">
        <w:rPr>
          <w:rFonts w:ascii="Times New Roman" w:hAnsi="Times New Roman" w:cs="Times New Roman"/>
          <w:sz w:val="28"/>
          <w:szCs w:val="28"/>
        </w:rPr>
        <w:t>Решение проблем обеспечения жителей МО качественной питьевой водой, рационального использования водных объектов, охраны окружающей среды и обеспечения экологической безопасности требует консолидированных действий государственных структур, органов местного самоуправления, предприятий всех форм собственности, жителей МО. Решить указанные проблемы невозможно без системного подхода на основе программно-целевого метод</w:t>
      </w:r>
      <w:r>
        <w:rPr>
          <w:rFonts w:ascii="Times New Roman" w:hAnsi="Times New Roman" w:cs="Times New Roman"/>
          <w:sz w:val="28"/>
          <w:szCs w:val="28"/>
        </w:rPr>
        <w:t>а путем реализации настоящей п</w:t>
      </w:r>
      <w:r w:rsidRPr="00EE3A02">
        <w:rPr>
          <w:rFonts w:ascii="Times New Roman" w:hAnsi="Times New Roman" w:cs="Times New Roman"/>
          <w:sz w:val="28"/>
          <w:szCs w:val="28"/>
        </w:rPr>
        <w:t>рограммы.</w:t>
      </w:r>
    </w:p>
    <w:p w:rsidR="009222DA" w:rsidRPr="00EE3A02" w:rsidRDefault="009222DA" w:rsidP="009222DA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22DA" w:rsidRPr="00EE3A02" w:rsidRDefault="009222DA" w:rsidP="009222DA">
      <w:pPr>
        <w:pStyle w:val="ConsPlusNormal"/>
        <w:spacing w:line="228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A02">
        <w:rPr>
          <w:rFonts w:ascii="Times New Roman" w:hAnsi="Times New Roman" w:cs="Times New Roman"/>
          <w:b/>
          <w:sz w:val="28"/>
          <w:szCs w:val="28"/>
        </w:rPr>
        <w:t>2. Цели, задачи и сроки реализации программы</w:t>
      </w:r>
    </w:p>
    <w:p w:rsidR="009222DA" w:rsidRPr="00EE3A02" w:rsidRDefault="009222DA" w:rsidP="009222DA">
      <w:pPr>
        <w:pStyle w:val="ConsPlusCell"/>
        <w:spacing w:line="22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3A02">
        <w:rPr>
          <w:rFonts w:ascii="Times New Roman" w:hAnsi="Times New Roman" w:cs="Times New Roman"/>
          <w:sz w:val="28"/>
          <w:szCs w:val="28"/>
        </w:rPr>
        <w:t xml:space="preserve">Цели программы: </w:t>
      </w:r>
    </w:p>
    <w:p w:rsidR="009222DA" w:rsidRPr="00EE3A02" w:rsidRDefault="009222DA" w:rsidP="009222DA">
      <w:pPr>
        <w:pStyle w:val="ConsPlusCell"/>
        <w:spacing w:line="22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3A02">
        <w:rPr>
          <w:rFonts w:ascii="Times New Roman" w:hAnsi="Times New Roman" w:cs="Times New Roman"/>
          <w:spacing w:val="-4"/>
          <w:sz w:val="28"/>
          <w:szCs w:val="28"/>
        </w:rPr>
        <w:t>гарантированное обеспечение сбалансированной потребности населения</w:t>
      </w:r>
      <w:r w:rsidRPr="00EE3A02">
        <w:rPr>
          <w:rFonts w:ascii="Times New Roman" w:hAnsi="Times New Roman" w:cs="Times New Roman"/>
          <w:sz w:val="28"/>
          <w:szCs w:val="28"/>
        </w:rPr>
        <w:t xml:space="preserve"> МО в качественной питьевой воде; </w:t>
      </w:r>
    </w:p>
    <w:p w:rsidR="009222DA" w:rsidRPr="00EE3A02" w:rsidRDefault="009222DA" w:rsidP="009222DA">
      <w:pPr>
        <w:pStyle w:val="ConsPlusCell"/>
        <w:spacing w:line="22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3A02">
        <w:rPr>
          <w:rFonts w:ascii="Times New Roman" w:hAnsi="Times New Roman" w:cs="Times New Roman"/>
          <w:sz w:val="28"/>
          <w:szCs w:val="28"/>
        </w:rPr>
        <w:t>улучшение состояния и восстановление водных объектов.</w:t>
      </w:r>
    </w:p>
    <w:p w:rsidR="009222DA" w:rsidRPr="00EE3A02" w:rsidRDefault="009222DA" w:rsidP="009222DA">
      <w:pPr>
        <w:widowControl w:val="0"/>
        <w:spacing w:line="228" w:lineRule="auto"/>
        <w:ind w:firstLine="720"/>
        <w:jc w:val="both"/>
        <w:rPr>
          <w:sz w:val="28"/>
          <w:szCs w:val="28"/>
        </w:rPr>
      </w:pPr>
      <w:r w:rsidRPr="00EE3A02">
        <w:rPr>
          <w:sz w:val="28"/>
          <w:szCs w:val="28"/>
        </w:rPr>
        <w:t xml:space="preserve">Задачи программы: </w:t>
      </w:r>
    </w:p>
    <w:p w:rsidR="009222DA" w:rsidRPr="00EE3A02" w:rsidRDefault="009222DA" w:rsidP="009222DA">
      <w:pPr>
        <w:widowControl w:val="0"/>
        <w:spacing w:line="228" w:lineRule="auto"/>
        <w:ind w:firstLine="720"/>
        <w:jc w:val="both"/>
        <w:rPr>
          <w:sz w:val="28"/>
          <w:szCs w:val="28"/>
        </w:rPr>
      </w:pPr>
      <w:r w:rsidRPr="00EE3A02">
        <w:rPr>
          <w:spacing w:val="-4"/>
          <w:sz w:val="28"/>
          <w:szCs w:val="28"/>
        </w:rPr>
        <w:t xml:space="preserve">осуществление мер по обеспечению населения водой питьевого качества </w:t>
      </w:r>
      <w:r w:rsidRPr="00EE3A02">
        <w:rPr>
          <w:sz w:val="28"/>
          <w:szCs w:val="28"/>
        </w:rPr>
        <w:t>за счет модернизации водозаборов подземных вод;</w:t>
      </w:r>
    </w:p>
    <w:p w:rsidR="009222DA" w:rsidRPr="00EE3A02" w:rsidRDefault="009222DA" w:rsidP="009222DA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A02">
        <w:rPr>
          <w:rFonts w:ascii="Times New Roman" w:hAnsi="Times New Roman" w:cs="Times New Roman"/>
          <w:sz w:val="28"/>
          <w:szCs w:val="28"/>
        </w:rPr>
        <w:t>осуществление мер по использованию ресурсной базы подземных вод.</w:t>
      </w:r>
    </w:p>
    <w:p w:rsidR="009222DA" w:rsidRPr="00EE3A02" w:rsidRDefault="009222DA" w:rsidP="009222DA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2DA" w:rsidRDefault="009222DA" w:rsidP="009222DA">
      <w:pPr>
        <w:pStyle w:val="ConsPlusNormal"/>
        <w:spacing w:line="228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A02">
        <w:rPr>
          <w:rFonts w:ascii="Times New Roman" w:hAnsi="Times New Roman" w:cs="Times New Roman"/>
          <w:b/>
          <w:sz w:val="28"/>
          <w:szCs w:val="28"/>
        </w:rPr>
        <w:t>3. Система программных мероприятий</w:t>
      </w:r>
    </w:p>
    <w:p w:rsidR="009222DA" w:rsidRPr="00EE3A02" w:rsidRDefault="009222DA" w:rsidP="009222DA">
      <w:pPr>
        <w:pStyle w:val="ConsPlusNormal"/>
        <w:spacing w:line="228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22DA" w:rsidRPr="00EE3A02" w:rsidRDefault="009222DA" w:rsidP="009222DA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A02">
        <w:rPr>
          <w:rFonts w:ascii="Times New Roman" w:hAnsi="Times New Roman" w:cs="Times New Roman"/>
          <w:sz w:val="28"/>
          <w:szCs w:val="28"/>
        </w:rPr>
        <w:t>Система программных мероприятий предусматривает комплекс взаимосвязанных мероприятий, направленных на реализацию поставленных целей и решения задач по обеспечению жителей МО качественной питьевой водой.</w:t>
      </w:r>
    </w:p>
    <w:p w:rsidR="009222DA" w:rsidRPr="00EE3A02" w:rsidRDefault="009222DA" w:rsidP="009222DA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A02">
        <w:rPr>
          <w:rFonts w:ascii="Times New Roman" w:hAnsi="Times New Roman" w:cs="Times New Roman"/>
          <w:sz w:val="28"/>
          <w:szCs w:val="28"/>
        </w:rPr>
        <w:t>Основными направлениями в области обеспечения жителей качественной питьевой водой являются:</w:t>
      </w:r>
    </w:p>
    <w:p w:rsidR="009222DA" w:rsidRPr="00EE3A02" w:rsidRDefault="009222DA" w:rsidP="009222DA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A02">
        <w:rPr>
          <w:rFonts w:ascii="Times New Roman" w:hAnsi="Times New Roman" w:cs="Times New Roman"/>
          <w:sz w:val="28"/>
          <w:szCs w:val="28"/>
        </w:rPr>
        <w:t>повышение качества питьевой воды от ее забора и до потребителя;</w:t>
      </w:r>
    </w:p>
    <w:p w:rsidR="009222DA" w:rsidRPr="00EE3A02" w:rsidRDefault="009222DA" w:rsidP="009222DA">
      <w:pPr>
        <w:pStyle w:val="ConsPlusNormal"/>
        <w:spacing w:line="223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22DA" w:rsidRPr="00EE3A02" w:rsidRDefault="009222DA" w:rsidP="009222DA">
      <w:pPr>
        <w:pStyle w:val="ConsPlusNormal"/>
        <w:spacing w:line="223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A02">
        <w:rPr>
          <w:rFonts w:ascii="Times New Roman" w:hAnsi="Times New Roman" w:cs="Times New Roman"/>
          <w:b/>
          <w:sz w:val="28"/>
          <w:szCs w:val="28"/>
        </w:rPr>
        <w:t>3.1. Модернизация водозабора подземных вод в сельском</w:t>
      </w:r>
      <w:r w:rsidRPr="00EE3A02">
        <w:rPr>
          <w:rFonts w:ascii="Times New Roman" w:hAnsi="Times New Roman" w:cs="Times New Roman"/>
          <w:b/>
          <w:sz w:val="28"/>
          <w:szCs w:val="28"/>
        </w:rPr>
        <w:br/>
        <w:t>населенном пункте</w:t>
      </w:r>
    </w:p>
    <w:p w:rsidR="009222DA" w:rsidRPr="00EE3A02" w:rsidRDefault="009222DA" w:rsidP="009222DA">
      <w:pPr>
        <w:pStyle w:val="ConsPlusNormal"/>
        <w:spacing w:line="22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A02">
        <w:rPr>
          <w:rFonts w:ascii="Times New Roman" w:hAnsi="Times New Roman" w:cs="Times New Roman"/>
          <w:sz w:val="28"/>
          <w:szCs w:val="28"/>
        </w:rPr>
        <w:t xml:space="preserve">Существующие водозаборы подземных вод в сельской местности применяются для централизованных, нецентрализованных и локальных систем водоснабжения. В с. </w:t>
      </w:r>
      <w:proofErr w:type="spellStart"/>
      <w:r w:rsidRPr="00EE3A02">
        <w:rPr>
          <w:rFonts w:ascii="Times New Roman" w:hAnsi="Times New Roman" w:cs="Times New Roman"/>
          <w:sz w:val="28"/>
          <w:szCs w:val="28"/>
        </w:rPr>
        <w:t>Леляевка</w:t>
      </w:r>
      <w:proofErr w:type="spellEnd"/>
      <w:r w:rsidRPr="00EE3A02">
        <w:rPr>
          <w:rFonts w:ascii="Times New Roman" w:hAnsi="Times New Roman" w:cs="Times New Roman"/>
          <w:sz w:val="28"/>
          <w:szCs w:val="28"/>
        </w:rPr>
        <w:t xml:space="preserve"> водозаборы централизованного водоснабжения - </w:t>
      </w:r>
      <w:r w:rsidRPr="00EE3A02">
        <w:rPr>
          <w:rFonts w:ascii="Times New Roman" w:hAnsi="Times New Roman" w:cs="Times New Roman"/>
          <w:sz w:val="28"/>
          <w:szCs w:val="28"/>
        </w:rPr>
        <w:lastRenderedPageBreak/>
        <w:t xml:space="preserve">артезианские скважины находятся </w:t>
      </w:r>
      <w:r w:rsidRPr="00EE3A02">
        <w:rPr>
          <w:rFonts w:ascii="Times New Roman" w:hAnsi="Times New Roman" w:cs="Times New Roman"/>
          <w:sz w:val="28"/>
          <w:szCs w:val="28"/>
        </w:rPr>
        <w:br/>
        <w:t xml:space="preserve">на глубине </w:t>
      </w:r>
      <w:smartTag w:uri="urn:schemas-microsoft-com:office:smarttags" w:element="metricconverter">
        <w:smartTagPr>
          <w:attr w:name="ProductID" w:val="120 метров"/>
        </w:smartTagPr>
        <w:r w:rsidRPr="00EE3A02">
          <w:rPr>
            <w:rFonts w:ascii="Times New Roman" w:hAnsi="Times New Roman" w:cs="Times New Roman"/>
            <w:sz w:val="28"/>
            <w:szCs w:val="28"/>
          </w:rPr>
          <w:t>120 метров</w:t>
        </w:r>
      </w:smartTag>
      <w:r w:rsidRPr="00EE3A0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222DA" w:rsidRPr="00EE3A02" w:rsidRDefault="009222DA" w:rsidP="009222DA">
      <w:pPr>
        <w:pStyle w:val="ConsPlusNormal"/>
        <w:spacing w:line="22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A02">
        <w:rPr>
          <w:rFonts w:ascii="Times New Roman" w:hAnsi="Times New Roman" w:cs="Times New Roman"/>
          <w:sz w:val="28"/>
          <w:szCs w:val="28"/>
        </w:rPr>
        <w:t>Для сохранения существующих объемов использования подземных вод для обеспечения сельского населения необходимо предусмотреть восстановление выходящих из строя артезианских скважин.</w:t>
      </w:r>
    </w:p>
    <w:p w:rsidR="009222DA" w:rsidRDefault="009222DA" w:rsidP="009222DA">
      <w:pPr>
        <w:pStyle w:val="ConsPlusNormal"/>
        <w:spacing w:line="22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A02">
        <w:rPr>
          <w:rFonts w:ascii="Times New Roman" w:hAnsi="Times New Roman" w:cs="Times New Roman"/>
          <w:b/>
          <w:sz w:val="28"/>
          <w:szCs w:val="28"/>
        </w:rPr>
        <w:t>4. Р</w:t>
      </w:r>
      <w:r>
        <w:rPr>
          <w:rFonts w:ascii="Times New Roman" w:hAnsi="Times New Roman" w:cs="Times New Roman"/>
          <w:b/>
          <w:sz w:val="28"/>
          <w:szCs w:val="28"/>
        </w:rPr>
        <w:t xml:space="preserve">есурсное обеспечение </w:t>
      </w:r>
      <w:r w:rsidRPr="00EE3A02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9222DA" w:rsidRPr="00EE3A02" w:rsidRDefault="009222DA" w:rsidP="009222DA">
      <w:pPr>
        <w:pStyle w:val="ConsPlusNormal"/>
        <w:spacing w:line="22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22DA" w:rsidRPr="00EE3A02" w:rsidRDefault="009222DA" w:rsidP="009222DA">
      <w:pPr>
        <w:pStyle w:val="ConsPlusNormal"/>
        <w:spacing w:line="22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A02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областного бюджета с привлечением средств местных бюджетов.</w:t>
      </w:r>
    </w:p>
    <w:p w:rsidR="009222DA" w:rsidRPr="00EE3A02" w:rsidRDefault="009222DA" w:rsidP="009222DA">
      <w:pPr>
        <w:pStyle w:val="ConsPlusNormal"/>
        <w:spacing w:line="22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A02">
        <w:rPr>
          <w:rFonts w:ascii="Times New Roman" w:hAnsi="Times New Roman" w:cs="Times New Roman"/>
          <w:sz w:val="28"/>
          <w:szCs w:val="28"/>
        </w:rPr>
        <w:t>Общий объем финансирования программы в 2012году составит 1334,0 тыс. рублей, из них за счет:</w:t>
      </w:r>
    </w:p>
    <w:p w:rsidR="009222DA" w:rsidRPr="00EE3A02" w:rsidRDefault="009222DA" w:rsidP="009222DA">
      <w:pPr>
        <w:pStyle w:val="ConsPlusNormal"/>
        <w:spacing w:line="22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A02">
        <w:rPr>
          <w:rFonts w:ascii="Times New Roman" w:hAnsi="Times New Roman" w:cs="Times New Roman"/>
          <w:spacing w:val="-6"/>
          <w:sz w:val="28"/>
          <w:szCs w:val="28"/>
        </w:rPr>
        <w:t>областного бюджета (</w:t>
      </w:r>
      <w:proofErr w:type="spellStart"/>
      <w:r w:rsidRPr="00EE3A02">
        <w:rPr>
          <w:rFonts w:ascii="Times New Roman" w:hAnsi="Times New Roman" w:cs="Times New Roman"/>
          <w:spacing w:val="-6"/>
          <w:sz w:val="28"/>
          <w:szCs w:val="28"/>
        </w:rPr>
        <w:t>прогнозно</w:t>
      </w:r>
      <w:proofErr w:type="spellEnd"/>
      <w:r w:rsidRPr="00EE3A02">
        <w:rPr>
          <w:rFonts w:ascii="Times New Roman" w:hAnsi="Times New Roman" w:cs="Times New Roman"/>
          <w:spacing w:val="-6"/>
          <w:sz w:val="28"/>
          <w:szCs w:val="28"/>
        </w:rPr>
        <w:t xml:space="preserve">) – 1200,6 тыс. рублей </w:t>
      </w:r>
    </w:p>
    <w:p w:rsidR="009222DA" w:rsidRPr="00EE3A02" w:rsidRDefault="009222DA" w:rsidP="009222DA">
      <w:pPr>
        <w:pStyle w:val="ConsPlusNormal"/>
        <w:spacing w:line="22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A02">
        <w:rPr>
          <w:rFonts w:ascii="Times New Roman" w:hAnsi="Times New Roman" w:cs="Times New Roman"/>
          <w:spacing w:val="-6"/>
          <w:sz w:val="28"/>
          <w:szCs w:val="28"/>
        </w:rPr>
        <w:t>местных бюджетов - 133,4 тыс. рублей</w:t>
      </w:r>
      <w:proofErr w:type="gramStart"/>
      <w:r w:rsidRPr="00EE3A02">
        <w:rPr>
          <w:rFonts w:ascii="Times New Roman" w:hAnsi="Times New Roman" w:cs="Times New Roman"/>
          <w:spacing w:val="-6"/>
          <w:sz w:val="28"/>
          <w:szCs w:val="28"/>
        </w:rPr>
        <w:t xml:space="preserve"> ;</w:t>
      </w:r>
      <w:proofErr w:type="gramEnd"/>
    </w:p>
    <w:p w:rsidR="009222DA" w:rsidRPr="00EE3A02" w:rsidRDefault="009222DA" w:rsidP="009222DA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A02">
        <w:rPr>
          <w:rFonts w:ascii="Times New Roman" w:hAnsi="Times New Roman" w:cs="Times New Roman"/>
          <w:spacing w:val="-4"/>
          <w:sz w:val="28"/>
          <w:szCs w:val="28"/>
        </w:rPr>
        <w:t>Мероприятия по реализации программы по разделам, объемам</w:t>
      </w:r>
      <w:r w:rsidRPr="00EE3A02">
        <w:rPr>
          <w:rFonts w:ascii="Times New Roman" w:hAnsi="Times New Roman" w:cs="Times New Roman"/>
          <w:sz w:val="28"/>
          <w:szCs w:val="28"/>
        </w:rPr>
        <w:t xml:space="preserve"> и источникам финансирования приведены в приложении к программе.</w:t>
      </w:r>
    </w:p>
    <w:p w:rsidR="009222DA" w:rsidRDefault="009222DA" w:rsidP="009222DA">
      <w:pPr>
        <w:pStyle w:val="ConsPlusNormal"/>
        <w:spacing w:line="228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22DA" w:rsidRPr="00EE3A02" w:rsidRDefault="009222DA" w:rsidP="009222DA">
      <w:pPr>
        <w:pStyle w:val="ConsPlusNormal"/>
        <w:spacing w:line="228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A02">
        <w:rPr>
          <w:rFonts w:ascii="Times New Roman" w:hAnsi="Times New Roman" w:cs="Times New Roman"/>
          <w:b/>
          <w:sz w:val="28"/>
          <w:szCs w:val="28"/>
        </w:rPr>
        <w:t xml:space="preserve">5. Организация управления и </w:t>
      </w:r>
      <w:proofErr w:type="gramStart"/>
      <w:r w:rsidRPr="00EE3A02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EE3A02">
        <w:rPr>
          <w:rFonts w:ascii="Times New Roman" w:hAnsi="Times New Roman" w:cs="Times New Roman"/>
          <w:b/>
          <w:sz w:val="28"/>
          <w:szCs w:val="28"/>
        </w:rPr>
        <w:t xml:space="preserve"> ходом ее выполнения </w:t>
      </w:r>
      <w:r w:rsidRPr="00EE3A02">
        <w:rPr>
          <w:rFonts w:ascii="Times New Roman" w:hAnsi="Times New Roman" w:cs="Times New Roman"/>
          <w:b/>
          <w:sz w:val="28"/>
          <w:szCs w:val="28"/>
        </w:rPr>
        <w:br/>
        <w:t>и реализацией программы</w:t>
      </w:r>
    </w:p>
    <w:p w:rsidR="009222DA" w:rsidRPr="00EE3A02" w:rsidRDefault="009222DA" w:rsidP="009222DA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Управление </w:t>
      </w:r>
      <w:r w:rsidRPr="00EE3A02">
        <w:rPr>
          <w:rFonts w:ascii="Times New Roman" w:hAnsi="Times New Roman" w:cs="Times New Roman"/>
          <w:spacing w:val="-6"/>
          <w:sz w:val="28"/>
          <w:szCs w:val="28"/>
        </w:rPr>
        <w:t xml:space="preserve">программой осуществляется администрацией </w:t>
      </w:r>
      <w:proofErr w:type="spellStart"/>
      <w:r w:rsidRPr="00EE3A02">
        <w:rPr>
          <w:rFonts w:ascii="Times New Roman" w:hAnsi="Times New Roman" w:cs="Times New Roman"/>
          <w:spacing w:val="-6"/>
          <w:sz w:val="28"/>
          <w:szCs w:val="28"/>
        </w:rPr>
        <w:t>Малоозерского</w:t>
      </w:r>
      <w:proofErr w:type="spellEnd"/>
      <w:r w:rsidRPr="00EE3A02">
        <w:rPr>
          <w:rFonts w:ascii="Times New Roman" w:hAnsi="Times New Roman" w:cs="Times New Roman"/>
          <w:spacing w:val="-6"/>
          <w:sz w:val="28"/>
          <w:szCs w:val="28"/>
        </w:rPr>
        <w:t xml:space="preserve"> муниципального образования.</w:t>
      </w:r>
    </w:p>
    <w:p w:rsidR="009222DA" w:rsidRPr="00EE3A02" w:rsidRDefault="009222DA" w:rsidP="009222DA">
      <w:pPr>
        <w:widowControl w:val="0"/>
        <w:spacing w:line="228" w:lineRule="auto"/>
        <w:ind w:firstLine="720"/>
        <w:jc w:val="both"/>
        <w:rPr>
          <w:sz w:val="28"/>
          <w:szCs w:val="28"/>
        </w:rPr>
      </w:pPr>
      <w:r w:rsidRPr="00EE3A02">
        <w:rPr>
          <w:sz w:val="28"/>
          <w:szCs w:val="28"/>
        </w:rPr>
        <w:t xml:space="preserve">Общий </w:t>
      </w:r>
      <w:proofErr w:type="gramStart"/>
      <w:r w:rsidRPr="00EE3A02">
        <w:rPr>
          <w:sz w:val="28"/>
          <w:szCs w:val="28"/>
        </w:rPr>
        <w:t>контроль за</w:t>
      </w:r>
      <w:proofErr w:type="gramEnd"/>
      <w:r w:rsidRPr="00EE3A02">
        <w:rPr>
          <w:sz w:val="28"/>
          <w:szCs w:val="28"/>
        </w:rPr>
        <w:t xml:space="preserve"> реализацией мероприятий программы осуществляется Правительством области, министерством строительства </w:t>
      </w:r>
      <w:r w:rsidRPr="00EE3A02">
        <w:rPr>
          <w:sz w:val="28"/>
          <w:szCs w:val="28"/>
        </w:rPr>
        <w:br/>
        <w:t xml:space="preserve">и жилищно-коммунального хозяйства области, комитетом капитального строительства области, комитетом охраны окружающей среды </w:t>
      </w:r>
      <w:r w:rsidRPr="00EE3A02">
        <w:rPr>
          <w:sz w:val="28"/>
          <w:szCs w:val="28"/>
        </w:rPr>
        <w:br/>
        <w:t>и природопользования области в соответствии с постановлением Правительства Саратовской области от 3 июля 2003 года № 61-П «О порядке разработки и реализации долгосрочных областных целевых программ».</w:t>
      </w:r>
    </w:p>
    <w:p w:rsidR="009222DA" w:rsidRPr="00EE3A02" w:rsidRDefault="009222DA" w:rsidP="009222DA">
      <w:pPr>
        <w:widowControl w:val="0"/>
        <w:spacing w:line="228" w:lineRule="auto"/>
        <w:ind w:firstLine="720"/>
        <w:jc w:val="both"/>
        <w:rPr>
          <w:sz w:val="28"/>
          <w:szCs w:val="28"/>
        </w:rPr>
      </w:pPr>
      <w:r w:rsidRPr="00EE3A02">
        <w:rPr>
          <w:spacing w:val="-8"/>
          <w:sz w:val="28"/>
          <w:szCs w:val="28"/>
        </w:rPr>
        <w:t xml:space="preserve">Реализация программы и </w:t>
      </w:r>
      <w:proofErr w:type="gramStart"/>
      <w:r w:rsidRPr="00EE3A02">
        <w:rPr>
          <w:spacing w:val="-8"/>
          <w:sz w:val="28"/>
          <w:szCs w:val="28"/>
        </w:rPr>
        <w:t>контроль за</w:t>
      </w:r>
      <w:proofErr w:type="gramEnd"/>
      <w:r w:rsidRPr="00EE3A02">
        <w:rPr>
          <w:spacing w:val="-8"/>
          <w:sz w:val="28"/>
          <w:szCs w:val="28"/>
        </w:rPr>
        <w:t xml:space="preserve"> ходом программных мероприятий</w:t>
      </w:r>
      <w:r w:rsidRPr="00EE3A02">
        <w:rPr>
          <w:sz w:val="28"/>
          <w:szCs w:val="28"/>
        </w:rPr>
        <w:t xml:space="preserve"> осуществляется во взаимодействии с общественными объединениями </w:t>
      </w:r>
      <w:r w:rsidRPr="00EE3A02">
        <w:rPr>
          <w:sz w:val="28"/>
          <w:szCs w:val="28"/>
        </w:rPr>
        <w:br/>
        <w:t>(</w:t>
      </w:r>
      <w:r w:rsidRPr="00EE3A02">
        <w:rPr>
          <w:spacing w:val="-8"/>
          <w:sz w:val="28"/>
          <w:szCs w:val="28"/>
        </w:rPr>
        <w:t>по согласованию).</w:t>
      </w:r>
    </w:p>
    <w:p w:rsidR="009222DA" w:rsidRPr="009222DA" w:rsidRDefault="009222DA" w:rsidP="009222DA">
      <w:pPr>
        <w:widowControl w:val="0"/>
        <w:spacing w:line="228" w:lineRule="auto"/>
        <w:jc w:val="center"/>
        <w:rPr>
          <w:b/>
          <w:sz w:val="28"/>
          <w:szCs w:val="28"/>
        </w:rPr>
      </w:pPr>
      <w:r w:rsidRPr="00EE3A02">
        <w:rPr>
          <w:b/>
          <w:sz w:val="28"/>
          <w:szCs w:val="28"/>
        </w:rPr>
        <w:t>6. Оце</w:t>
      </w:r>
      <w:r>
        <w:rPr>
          <w:b/>
          <w:sz w:val="28"/>
          <w:szCs w:val="28"/>
        </w:rPr>
        <w:t xml:space="preserve">нка эффективности реализации </w:t>
      </w:r>
      <w:r w:rsidRPr="00EE3A02">
        <w:rPr>
          <w:b/>
          <w:sz w:val="28"/>
          <w:szCs w:val="28"/>
        </w:rPr>
        <w:t>программы</w:t>
      </w:r>
    </w:p>
    <w:p w:rsidR="009222DA" w:rsidRPr="00EE3A02" w:rsidRDefault="009222DA" w:rsidP="009222DA">
      <w:pPr>
        <w:widowControl w:val="0"/>
        <w:spacing w:line="228" w:lineRule="auto"/>
        <w:ind w:firstLine="720"/>
        <w:jc w:val="both"/>
        <w:rPr>
          <w:sz w:val="28"/>
          <w:szCs w:val="28"/>
        </w:rPr>
      </w:pPr>
      <w:r w:rsidRPr="00EE3A02">
        <w:rPr>
          <w:spacing w:val="-10"/>
          <w:sz w:val="28"/>
          <w:szCs w:val="28"/>
        </w:rPr>
        <w:t>Осуществление мероприятий программы решит проблему качественного,</w:t>
      </w:r>
      <w:r w:rsidRPr="00EE3A02">
        <w:rPr>
          <w:sz w:val="28"/>
          <w:szCs w:val="28"/>
        </w:rPr>
        <w:t xml:space="preserve"> надежного и безопасного питьевого водоснабжения жителей села:</w:t>
      </w:r>
    </w:p>
    <w:p w:rsidR="009222DA" w:rsidRPr="00EE3A02" w:rsidRDefault="009222DA" w:rsidP="009222DA">
      <w:pPr>
        <w:widowControl w:val="0"/>
        <w:spacing w:line="228" w:lineRule="auto"/>
        <w:ind w:firstLine="720"/>
        <w:jc w:val="both"/>
        <w:rPr>
          <w:sz w:val="28"/>
          <w:szCs w:val="28"/>
        </w:rPr>
      </w:pPr>
      <w:r w:rsidRPr="00EE3A02">
        <w:rPr>
          <w:sz w:val="28"/>
          <w:szCs w:val="28"/>
        </w:rPr>
        <w:t>обеспечение 380 жителей питьевой водой;</w:t>
      </w:r>
    </w:p>
    <w:p w:rsidR="009222DA" w:rsidRDefault="009222DA" w:rsidP="009222DA">
      <w:pPr>
        <w:widowControl w:val="0"/>
        <w:spacing w:line="228" w:lineRule="auto"/>
        <w:ind w:firstLine="720"/>
        <w:jc w:val="both"/>
        <w:rPr>
          <w:sz w:val="28"/>
          <w:szCs w:val="28"/>
        </w:rPr>
      </w:pPr>
      <w:r w:rsidRPr="00EE3A02">
        <w:rPr>
          <w:sz w:val="28"/>
          <w:szCs w:val="28"/>
        </w:rPr>
        <w:t>утверждение запасов подземных вод;</w:t>
      </w:r>
    </w:p>
    <w:p w:rsidR="009222DA" w:rsidRPr="009222DA" w:rsidRDefault="009222DA" w:rsidP="009222DA">
      <w:pPr>
        <w:widowControl w:val="0"/>
        <w:spacing w:line="228" w:lineRule="auto"/>
        <w:ind w:firstLine="720"/>
        <w:jc w:val="center"/>
        <w:rPr>
          <w:sz w:val="28"/>
          <w:szCs w:val="28"/>
        </w:rPr>
      </w:pPr>
      <w:r w:rsidRPr="00EE3A02">
        <w:rPr>
          <w:b/>
          <w:sz w:val="28"/>
          <w:szCs w:val="28"/>
        </w:rPr>
        <w:t>7. Сроки реализации Программы</w:t>
      </w:r>
    </w:p>
    <w:p w:rsidR="009222DA" w:rsidRPr="009222DA" w:rsidRDefault="009222DA" w:rsidP="009222D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Реализацию Программы</w:t>
      </w:r>
      <w:r w:rsidRPr="00EE3A02">
        <w:rPr>
          <w:rFonts w:ascii="Times New Roman" w:hAnsi="Times New Roman" w:cs="Times New Roman"/>
          <w:sz w:val="28"/>
          <w:szCs w:val="28"/>
        </w:rPr>
        <w:t xml:space="preserve"> осуществить в 2012 году.</w:t>
      </w:r>
    </w:p>
    <w:p w:rsidR="009222DA" w:rsidRDefault="009222DA" w:rsidP="009222DA">
      <w:pPr>
        <w:jc w:val="center"/>
        <w:rPr>
          <w:rFonts w:cs="Arial"/>
          <w:b/>
          <w:sz w:val="28"/>
          <w:szCs w:val="28"/>
        </w:rPr>
      </w:pPr>
    </w:p>
    <w:p w:rsidR="009222DA" w:rsidRPr="00EE3A02" w:rsidRDefault="009222DA" w:rsidP="009222DA">
      <w:pPr>
        <w:jc w:val="center"/>
        <w:rPr>
          <w:rFonts w:cs="Arial"/>
          <w:b/>
          <w:sz w:val="28"/>
          <w:szCs w:val="28"/>
        </w:rPr>
      </w:pPr>
      <w:r w:rsidRPr="00EE3A02">
        <w:rPr>
          <w:rFonts w:cs="Arial"/>
          <w:b/>
          <w:sz w:val="28"/>
          <w:szCs w:val="28"/>
        </w:rPr>
        <w:t>Перечень программных мероприятий</w:t>
      </w:r>
    </w:p>
    <w:p w:rsidR="009222DA" w:rsidRPr="00EE3A02" w:rsidRDefault="009222DA" w:rsidP="009222DA">
      <w:pPr>
        <w:ind w:firstLine="708"/>
        <w:jc w:val="center"/>
        <w:rPr>
          <w:rFonts w:cs="Arial"/>
          <w:b/>
          <w:sz w:val="28"/>
          <w:szCs w:val="28"/>
        </w:rPr>
      </w:pPr>
    </w:p>
    <w:tbl>
      <w:tblPr>
        <w:tblW w:w="10090" w:type="dxa"/>
        <w:tblInd w:w="-459" w:type="dxa"/>
        <w:tblLayout w:type="fixed"/>
        <w:tblLook w:val="04A0"/>
      </w:tblPr>
      <w:tblGrid>
        <w:gridCol w:w="675"/>
        <w:gridCol w:w="3675"/>
        <w:gridCol w:w="1950"/>
        <w:gridCol w:w="1935"/>
        <w:gridCol w:w="1855"/>
      </w:tblGrid>
      <w:tr w:rsidR="009222DA" w:rsidRPr="00EE3A02" w:rsidTr="002F5549">
        <w:trPr>
          <w:trHeight w:val="70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rFonts w:cs="Arial"/>
                <w:b/>
                <w:sz w:val="28"/>
                <w:szCs w:val="28"/>
              </w:rPr>
            </w:pPr>
            <w:r w:rsidRPr="00EE3A02">
              <w:rPr>
                <w:rFonts w:cs="Arial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E3A02">
              <w:rPr>
                <w:rFonts w:cs="Arial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EE3A02">
              <w:rPr>
                <w:rFonts w:cs="Arial"/>
                <w:b/>
                <w:sz w:val="28"/>
                <w:szCs w:val="28"/>
              </w:rPr>
              <w:t>/</w:t>
            </w:r>
            <w:proofErr w:type="spellStart"/>
            <w:r w:rsidRPr="00EE3A02">
              <w:rPr>
                <w:rFonts w:cs="Arial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rFonts w:cs="Arial"/>
                <w:b/>
                <w:sz w:val="28"/>
                <w:szCs w:val="28"/>
              </w:rPr>
            </w:pPr>
            <w:r w:rsidRPr="00EE3A02">
              <w:rPr>
                <w:rFonts w:cs="Arial"/>
                <w:b/>
                <w:sz w:val="28"/>
                <w:szCs w:val="28"/>
              </w:rPr>
              <w:t>Наименование программных мероприятий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rFonts w:cs="Arial"/>
                <w:b/>
                <w:sz w:val="28"/>
                <w:szCs w:val="28"/>
              </w:rPr>
            </w:pPr>
            <w:r w:rsidRPr="00EE3A02">
              <w:rPr>
                <w:rFonts w:cs="Arial"/>
                <w:b/>
                <w:sz w:val="28"/>
                <w:szCs w:val="28"/>
              </w:rPr>
              <w:t>Срок исполнения, годы</w:t>
            </w:r>
          </w:p>
        </w:tc>
        <w:tc>
          <w:tcPr>
            <w:tcW w:w="3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rFonts w:cs="Arial"/>
                <w:b/>
                <w:sz w:val="28"/>
                <w:szCs w:val="28"/>
              </w:rPr>
            </w:pPr>
            <w:r w:rsidRPr="00EE3A02">
              <w:rPr>
                <w:rFonts w:cs="Arial"/>
                <w:b/>
                <w:sz w:val="28"/>
                <w:szCs w:val="28"/>
              </w:rPr>
              <w:t>Объем финансирования рублей (тыс. руб.)</w:t>
            </w:r>
          </w:p>
          <w:p w:rsidR="009222DA" w:rsidRPr="00EE3A02" w:rsidRDefault="009222DA" w:rsidP="002F5549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EE3A02">
              <w:rPr>
                <w:rFonts w:cs="Arial"/>
                <w:b/>
                <w:sz w:val="28"/>
                <w:szCs w:val="28"/>
              </w:rPr>
              <w:t xml:space="preserve"> </w:t>
            </w:r>
          </w:p>
        </w:tc>
      </w:tr>
      <w:tr w:rsidR="009222DA" w:rsidRPr="00EE3A02" w:rsidTr="002F5549">
        <w:trPr>
          <w:trHeight w:val="70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36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195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rFonts w:cs="Arial"/>
                <w:b/>
                <w:sz w:val="28"/>
                <w:szCs w:val="28"/>
              </w:rPr>
            </w:pPr>
            <w:r w:rsidRPr="00EE3A02">
              <w:rPr>
                <w:rFonts w:cs="Arial"/>
                <w:b/>
                <w:sz w:val="28"/>
                <w:szCs w:val="28"/>
              </w:rPr>
              <w:t>Областной бюджет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rFonts w:cs="Arial"/>
                <w:b/>
                <w:sz w:val="28"/>
                <w:szCs w:val="28"/>
              </w:rPr>
            </w:pPr>
            <w:r w:rsidRPr="00EE3A02">
              <w:rPr>
                <w:rFonts w:cs="Arial"/>
                <w:b/>
                <w:sz w:val="28"/>
                <w:szCs w:val="28"/>
              </w:rPr>
              <w:t>Местный бюджет</w:t>
            </w:r>
          </w:p>
        </w:tc>
      </w:tr>
      <w:tr w:rsidR="009222DA" w:rsidRPr="00EE3A02" w:rsidTr="009222DA">
        <w:trPr>
          <w:trHeight w:val="78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both"/>
              <w:rPr>
                <w:rFonts w:cs="Arial"/>
                <w:sz w:val="28"/>
                <w:szCs w:val="28"/>
              </w:rPr>
            </w:pPr>
            <w:r w:rsidRPr="00EE3A02">
              <w:rPr>
                <w:rFonts w:cs="Arial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both"/>
              <w:rPr>
                <w:rFonts w:cs="Arial"/>
                <w:sz w:val="28"/>
                <w:szCs w:val="28"/>
              </w:rPr>
            </w:pPr>
            <w:r w:rsidRPr="00EE3A02">
              <w:rPr>
                <w:rFonts w:cs="Arial"/>
                <w:sz w:val="28"/>
                <w:szCs w:val="28"/>
              </w:rPr>
              <w:t xml:space="preserve"> Модернизация артезианской скважины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rFonts w:cs="Arial"/>
                <w:sz w:val="28"/>
                <w:szCs w:val="28"/>
              </w:rPr>
            </w:pPr>
            <w:r w:rsidRPr="00EE3A02">
              <w:rPr>
                <w:rFonts w:cs="Arial"/>
                <w:sz w:val="28"/>
                <w:szCs w:val="28"/>
              </w:rPr>
              <w:t>2012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rFonts w:cs="Arial"/>
                <w:sz w:val="28"/>
                <w:szCs w:val="28"/>
              </w:rPr>
            </w:pPr>
            <w:r w:rsidRPr="00EE3A02">
              <w:rPr>
                <w:rFonts w:cs="Arial"/>
                <w:sz w:val="28"/>
                <w:szCs w:val="28"/>
              </w:rPr>
              <w:t>1200,6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rFonts w:cs="Arial"/>
                <w:sz w:val="28"/>
                <w:szCs w:val="28"/>
              </w:rPr>
            </w:pPr>
            <w:r w:rsidRPr="00EE3A02">
              <w:rPr>
                <w:rFonts w:cs="Arial"/>
                <w:sz w:val="28"/>
                <w:szCs w:val="28"/>
              </w:rPr>
              <w:t>133,4</w:t>
            </w:r>
          </w:p>
        </w:tc>
      </w:tr>
      <w:tr w:rsidR="009222DA" w:rsidRPr="00EE3A02" w:rsidTr="002F55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22DA" w:rsidRPr="00EE3A02" w:rsidRDefault="009222DA" w:rsidP="002F5549">
            <w:pPr>
              <w:snapToGrid w:val="0"/>
              <w:jc w:val="both"/>
              <w:rPr>
                <w:rFonts w:cs="Arial"/>
                <w:sz w:val="28"/>
                <w:szCs w:val="28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right"/>
              <w:rPr>
                <w:rFonts w:cs="Arial"/>
                <w:b/>
                <w:sz w:val="28"/>
                <w:szCs w:val="28"/>
              </w:rPr>
            </w:pPr>
            <w:r w:rsidRPr="00EE3A02">
              <w:rPr>
                <w:rFonts w:cs="Arial"/>
                <w:b/>
                <w:sz w:val="28"/>
                <w:szCs w:val="28"/>
              </w:rPr>
              <w:t>ИТОГО п. 1: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rFonts w:cs="Arial"/>
                <w:b/>
                <w:sz w:val="28"/>
                <w:szCs w:val="28"/>
              </w:rPr>
            </w:pPr>
            <w:r w:rsidRPr="00EE3A02">
              <w:rPr>
                <w:rFonts w:cs="Arial"/>
                <w:b/>
                <w:sz w:val="28"/>
                <w:szCs w:val="28"/>
              </w:rPr>
              <w:t>2012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rFonts w:cs="Arial"/>
                <w:sz w:val="28"/>
                <w:szCs w:val="28"/>
              </w:rPr>
            </w:pPr>
            <w:r w:rsidRPr="00EE3A02">
              <w:rPr>
                <w:rFonts w:cs="Arial"/>
                <w:sz w:val="28"/>
                <w:szCs w:val="28"/>
              </w:rPr>
              <w:t>1200,6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rFonts w:cs="Arial"/>
                <w:sz w:val="28"/>
                <w:szCs w:val="28"/>
              </w:rPr>
            </w:pPr>
            <w:r w:rsidRPr="00EE3A02">
              <w:rPr>
                <w:rFonts w:cs="Arial"/>
                <w:sz w:val="28"/>
                <w:szCs w:val="28"/>
              </w:rPr>
              <w:t>133,4</w:t>
            </w:r>
          </w:p>
        </w:tc>
      </w:tr>
      <w:tr w:rsidR="009222DA" w:rsidRPr="00EE3A02" w:rsidTr="002F55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22DA" w:rsidRPr="00EE3A02" w:rsidRDefault="009222DA" w:rsidP="002F5549">
            <w:pPr>
              <w:snapToGrid w:val="0"/>
              <w:jc w:val="both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22DA" w:rsidRPr="00EE3A02" w:rsidRDefault="009222DA" w:rsidP="009222DA">
            <w:pPr>
              <w:snapToGrid w:val="0"/>
              <w:jc w:val="right"/>
              <w:rPr>
                <w:rFonts w:cs="Arial"/>
                <w:b/>
                <w:sz w:val="28"/>
                <w:szCs w:val="28"/>
              </w:rPr>
            </w:pPr>
            <w:r w:rsidRPr="00EE3A02">
              <w:rPr>
                <w:rFonts w:cs="Arial"/>
                <w:b/>
                <w:sz w:val="28"/>
                <w:szCs w:val="28"/>
              </w:rPr>
              <w:t>ВСЕГО: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22DA" w:rsidRPr="00EE3A02" w:rsidRDefault="009222DA" w:rsidP="002F5549">
            <w:pPr>
              <w:snapToGrid w:val="0"/>
              <w:jc w:val="center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rFonts w:cs="Arial"/>
                <w:sz w:val="28"/>
                <w:szCs w:val="28"/>
              </w:rPr>
            </w:pPr>
            <w:r w:rsidRPr="00EE3A02">
              <w:rPr>
                <w:rFonts w:cs="Arial"/>
                <w:sz w:val="28"/>
                <w:szCs w:val="28"/>
              </w:rPr>
              <w:t>1200,6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2DA" w:rsidRPr="00EE3A02" w:rsidRDefault="009222DA" w:rsidP="002F5549">
            <w:pPr>
              <w:snapToGrid w:val="0"/>
              <w:jc w:val="center"/>
              <w:rPr>
                <w:rFonts w:cs="Arial"/>
                <w:sz w:val="28"/>
                <w:szCs w:val="28"/>
              </w:rPr>
            </w:pPr>
            <w:r w:rsidRPr="00EE3A02">
              <w:rPr>
                <w:rFonts w:cs="Arial"/>
                <w:sz w:val="28"/>
                <w:szCs w:val="28"/>
              </w:rPr>
              <w:t>133,4</w:t>
            </w:r>
          </w:p>
        </w:tc>
      </w:tr>
    </w:tbl>
    <w:p w:rsidR="00F471A7" w:rsidRDefault="00F471A7"/>
    <w:sectPr w:rsidR="00F471A7" w:rsidSect="009222DA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44081DE2"/>
    <w:multiLevelType w:val="hybridMultilevel"/>
    <w:tmpl w:val="6F663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9222DA"/>
    <w:rsid w:val="00793937"/>
    <w:rsid w:val="007E4680"/>
    <w:rsid w:val="009222DA"/>
    <w:rsid w:val="00A0160F"/>
    <w:rsid w:val="00B940A4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2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222DA"/>
    <w:pPr>
      <w:spacing w:after="120"/>
    </w:pPr>
  </w:style>
  <w:style w:type="character" w:customStyle="1" w:styleId="a4">
    <w:name w:val="Основной текст Знак"/>
    <w:basedOn w:val="a0"/>
    <w:link w:val="a3"/>
    <w:rsid w:val="009222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9222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9222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222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22D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cp:lastPrinted>2012-06-14T07:19:00Z</cp:lastPrinted>
  <dcterms:created xsi:type="dcterms:W3CDTF">2012-06-14T07:05:00Z</dcterms:created>
  <dcterms:modified xsi:type="dcterms:W3CDTF">2012-06-22T04:45:00Z</dcterms:modified>
</cp:coreProperties>
</file>